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F8" w:rsidRPr="00A170CD" w:rsidRDefault="00481EF8" w:rsidP="00481EF8">
      <w:pPr>
        <w:pStyle w:val="Kop1"/>
        <w:numPr>
          <w:ilvl w:val="0"/>
          <w:numId w:val="0"/>
        </w:numPr>
        <w:spacing w:before="360" w:after="120"/>
        <w:rPr>
          <w:rStyle w:val="Zwaar"/>
        </w:rPr>
      </w:pPr>
      <w:bookmarkStart w:id="0" w:name="_Toc387784013"/>
      <w:bookmarkStart w:id="1" w:name="_GoBack"/>
      <w:bookmarkEnd w:id="1"/>
      <w:r w:rsidRPr="00A170CD">
        <w:rPr>
          <w:rStyle w:val="Zwaar"/>
        </w:rPr>
        <w:t xml:space="preserve">Bijlage </w:t>
      </w:r>
      <w:r>
        <w:rPr>
          <w:rStyle w:val="Zwaar"/>
        </w:rPr>
        <w:t>9</w:t>
      </w:r>
      <w:r w:rsidRPr="00A170CD">
        <w:rPr>
          <w:rStyle w:val="Zwaar"/>
        </w:rPr>
        <w:t xml:space="preserve">: </w:t>
      </w:r>
      <w:r>
        <w:rPr>
          <w:rStyle w:val="Zwaar"/>
        </w:rPr>
        <w:t>Grafische e</w:t>
      </w:r>
      <w:r w:rsidRPr="00A170CD">
        <w:rPr>
          <w:rStyle w:val="Zwaar"/>
        </w:rPr>
        <w:t>valuatie enquête</w:t>
      </w:r>
      <w:bookmarkEnd w:id="0"/>
      <w:r w:rsidRPr="00A170CD">
        <w:rPr>
          <w:rStyle w:val="Zwaar"/>
        </w:rPr>
        <w:t xml:space="preserve"> </w:t>
      </w:r>
    </w:p>
    <w:p w:rsidR="00481EF8" w:rsidRPr="0047423E" w:rsidRDefault="00481EF8" w:rsidP="00481EF8">
      <w:pPr>
        <w:spacing w:line="360" w:lineRule="auto"/>
        <w:rPr>
          <w:rFonts w:cs="Arial"/>
        </w:rPr>
      </w:pPr>
    </w:p>
    <w:p w:rsidR="00481EF8" w:rsidRDefault="00481EF8" w:rsidP="00481EF8">
      <w:pPr>
        <w:pStyle w:val="Lijstalinea"/>
        <w:numPr>
          <w:ilvl w:val="0"/>
          <w:numId w:val="17"/>
        </w:numPr>
        <w:spacing w:line="360" w:lineRule="auto"/>
        <w:rPr>
          <w:rFonts w:cs="Arial"/>
        </w:rPr>
      </w:pPr>
      <w:r w:rsidRPr="0047423E">
        <w:rPr>
          <w:rFonts w:cs="Arial"/>
        </w:rPr>
        <w:t xml:space="preserve">Hoe ben je bekend geraakt met het peuternestje? </w:t>
      </w:r>
    </w:p>
    <w:p w:rsidR="00481EF8" w:rsidRPr="00BB69A5" w:rsidRDefault="00481EF8" w:rsidP="00481EF8">
      <w:pPr>
        <w:spacing w:line="360" w:lineRule="auto"/>
        <w:ind w:left="360"/>
        <w:rPr>
          <w:rFonts w:cs="Arial"/>
        </w:rPr>
      </w:pPr>
    </w:p>
    <w:p w:rsidR="00481EF8" w:rsidRDefault="00481EF8" w:rsidP="00481EF8">
      <w:pPr>
        <w:spacing w:line="360" w:lineRule="auto"/>
        <w:jc w:val="center"/>
        <w:rPr>
          <w:rFonts w:cs="Arial"/>
        </w:rPr>
      </w:pPr>
      <w:r>
        <w:rPr>
          <w:rFonts w:cs="Arial"/>
          <w:noProof/>
          <w:lang w:val="nl-BE" w:eastAsia="nl-BE"/>
        </w:rPr>
        <w:drawing>
          <wp:inline distT="0" distB="0" distL="0" distR="0" wp14:anchorId="650B8708" wp14:editId="06481C05">
            <wp:extent cx="5040000" cy="2808000"/>
            <wp:effectExtent l="0" t="0" r="8255" b="11430"/>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1EF8" w:rsidRDefault="00481EF8" w:rsidP="00481EF8">
      <w:pPr>
        <w:spacing w:line="360" w:lineRule="auto"/>
        <w:jc w:val="left"/>
        <w:rPr>
          <w:rFonts w:cs="Arial"/>
        </w:rPr>
      </w:pPr>
    </w:p>
    <w:p w:rsidR="00481EF8" w:rsidRPr="00BB69A5" w:rsidRDefault="00481EF8" w:rsidP="00481EF8">
      <w:pPr>
        <w:pStyle w:val="Lijstalinea"/>
        <w:numPr>
          <w:ilvl w:val="0"/>
          <w:numId w:val="17"/>
        </w:numPr>
        <w:spacing w:line="360" w:lineRule="auto"/>
        <w:rPr>
          <w:rFonts w:cs="Arial"/>
        </w:rPr>
      </w:pPr>
      <w:r w:rsidRPr="00BB69A5">
        <w:rPr>
          <w:rFonts w:cs="Arial"/>
        </w:rPr>
        <w:t xml:space="preserve">Wat doe jij met de kledij, spullen, enz. van … . Zou jij deze binnenbrengen? </w:t>
      </w:r>
    </w:p>
    <w:p w:rsidR="00481EF8" w:rsidRDefault="00481EF8" w:rsidP="00481EF8">
      <w:pPr>
        <w:pStyle w:val="Lijstalinea"/>
        <w:spacing w:line="360" w:lineRule="auto"/>
        <w:rPr>
          <w:rFonts w:cs="Arial"/>
        </w:rPr>
      </w:pPr>
    </w:p>
    <w:p w:rsidR="00481EF8" w:rsidRDefault="00481EF8" w:rsidP="00481EF8">
      <w:pPr>
        <w:spacing w:line="360" w:lineRule="auto"/>
        <w:jc w:val="center"/>
        <w:rPr>
          <w:rFonts w:cs="Arial"/>
        </w:rPr>
      </w:pPr>
      <w:r>
        <w:rPr>
          <w:rFonts w:cs="Arial"/>
          <w:noProof/>
          <w:lang w:val="nl-BE" w:eastAsia="nl-BE"/>
        </w:rPr>
        <w:drawing>
          <wp:inline distT="0" distB="0" distL="0" distR="0" wp14:anchorId="1767A4B1" wp14:editId="7E25C89A">
            <wp:extent cx="5040000" cy="2808000"/>
            <wp:effectExtent l="0" t="0" r="8255" b="11430"/>
            <wp:docPr id="16"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1EF8" w:rsidRDefault="00481EF8" w:rsidP="00481EF8">
      <w:pPr>
        <w:jc w:val="left"/>
        <w:rPr>
          <w:rFonts w:cs="Arial"/>
        </w:rPr>
      </w:pPr>
      <w:r>
        <w:rPr>
          <w:rFonts w:cs="Arial"/>
        </w:rPr>
        <w:br w:type="page"/>
      </w:r>
    </w:p>
    <w:p w:rsidR="00481EF8" w:rsidRDefault="00481EF8" w:rsidP="00481EF8">
      <w:pPr>
        <w:pStyle w:val="Lijstalinea"/>
        <w:numPr>
          <w:ilvl w:val="0"/>
          <w:numId w:val="17"/>
        </w:numPr>
        <w:spacing w:line="360" w:lineRule="auto"/>
        <w:rPr>
          <w:rFonts w:cs="Arial"/>
        </w:rPr>
      </w:pPr>
      <w:r w:rsidRPr="00F3717E">
        <w:rPr>
          <w:rFonts w:cs="Arial"/>
        </w:rPr>
        <w:lastRenderedPageBreak/>
        <w:t>Heb je al eens een winkel bezocht waar ze tweedehands spullen verkopen?</w:t>
      </w:r>
    </w:p>
    <w:p w:rsidR="00481EF8" w:rsidRPr="00EA7553" w:rsidRDefault="00481EF8" w:rsidP="00481EF8">
      <w:pPr>
        <w:spacing w:line="360" w:lineRule="auto"/>
        <w:ind w:left="360"/>
        <w:rPr>
          <w:rFonts w:cs="Arial"/>
        </w:rPr>
      </w:pPr>
    </w:p>
    <w:p w:rsidR="00481EF8" w:rsidRPr="00EA7553" w:rsidRDefault="00481EF8" w:rsidP="00481EF8">
      <w:pPr>
        <w:spacing w:line="360" w:lineRule="auto"/>
        <w:jc w:val="center"/>
        <w:rPr>
          <w:rFonts w:cs="Arial"/>
        </w:rPr>
      </w:pPr>
      <w:r>
        <w:rPr>
          <w:noProof/>
          <w:lang w:val="nl-BE" w:eastAsia="nl-BE"/>
        </w:rPr>
        <w:drawing>
          <wp:inline distT="0" distB="0" distL="0" distR="0" wp14:anchorId="0A8DC5E4" wp14:editId="7BED7EBC">
            <wp:extent cx="5040000" cy="2808000"/>
            <wp:effectExtent l="0" t="0" r="8255" b="11430"/>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1EF8" w:rsidRPr="00EA7553" w:rsidRDefault="00481EF8" w:rsidP="00481EF8">
      <w:pPr>
        <w:spacing w:line="360" w:lineRule="auto"/>
        <w:rPr>
          <w:rFonts w:cs="Arial"/>
        </w:rPr>
      </w:pPr>
    </w:p>
    <w:p w:rsidR="00481EF8" w:rsidRPr="00165189" w:rsidRDefault="00481EF8" w:rsidP="00481EF8">
      <w:pPr>
        <w:pStyle w:val="Lijstalinea"/>
        <w:numPr>
          <w:ilvl w:val="0"/>
          <w:numId w:val="17"/>
        </w:numPr>
        <w:spacing w:line="360" w:lineRule="auto"/>
        <w:rPr>
          <w:rFonts w:cs="Arial"/>
        </w:rPr>
      </w:pPr>
      <w:r w:rsidRPr="00165189">
        <w:rPr>
          <w:rFonts w:cs="Arial"/>
        </w:rPr>
        <w:t>Ben je bekend met het concept ruilwinkel?</w:t>
      </w:r>
    </w:p>
    <w:p w:rsidR="00481EF8" w:rsidRDefault="00481EF8" w:rsidP="00481EF8">
      <w:pPr>
        <w:spacing w:line="360" w:lineRule="auto"/>
        <w:rPr>
          <w:rFonts w:cs="Arial"/>
        </w:rPr>
      </w:pPr>
    </w:p>
    <w:p w:rsidR="00481EF8" w:rsidRPr="00165189" w:rsidRDefault="00481EF8" w:rsidP="00481EF8">
      <w:pPr>
        <w:spacing w:line="360" w:lineRule="auto"/>
        <w:jc w:val="center"/>
        <w:rPr>
          <w:rFonts w:cs="Arial"/>
        </w:rPr>
      </w:pPr>
      <w:r>
        <w:rPr>
          <w:rFonts w:cs="Arial"/>
          <w:noProof/>
          <w:lang w:val="nl-BE" w:eastAsia="nl-BE"/>
        </w:rPr>
        <w:drawing>
          <wp:inline distT="0" distB="0" distL="0" distR="0" wp14:anchorId="6123FA5D" wp14:editId="3C48BC98">
            <wp:extent cx="5040000" cy="2808000"/>
            <wp:effectExtent l="0" t="0" r="8255" b="11430"/>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1EF8" w:rsidRPr="00165189" w:rsidRDefault="00481EF8" w:rsidP="00481EF8">
      <w:pPr>
        <w:spacing w:line="360" w:lineRule="auto"/>
        <w:rPr>
          <w:rFonts w:cs="Arial"/>
        </w:rPr>
      </w:pPr>
    </w:p>
    <w:p w:rsidR="00481EF8" w:rsidRDefault="00481EF8" w:rsidP="00481EF8">
      <w:pPr>
        <w:jc w:val="left"/>
        <w:rPr>
          <w:rFonts w:cs="Arial"/>
        </w:rPr>
      </w:pPr>
      <w:r>
        <w:rPr>
          <w:rFonts w:cs="Arial"/>
        </w:rPr>
        <w:br w:type="page"/>
      </w:r>
    </w:p>
    <w:p w:rsidR="00481EF8" w:rsidRPr="00165189" w:rsidRDefault="00481EF8" w:rsidP="00481EF8">
      <w:pPr>
        <w:pStyle w:val="Lijstalinea"/>
        <w:numPr>
          <w:ilvl w:val="0"/>
          <w:numId w:val="17"/>
        </w:numPr>
        <w:spacing w:line="360" w:lineRule="auto"/>
        <w:jc w:val="left"/>
        <w:rPr>
          <w:rFonts w:cs="Arial"/>
        </w:rPr>
      </w:pPr>
      <w:r w:rsidRPr="00165189">
        <w:rPr>
          <w:rFonts w:cs="Arial"/>
        </w:rPr>
        <w:lastRenderedPageBreak/>
        <w:t>Stel er is een winkel waar je a.d.h.v. een punten- of stempelsysteem tweedehandsspulletjes als kleding, meubeltjes, speelgoed en andere materialen voor kinderen van 0 tot 6 jaar kan kopen. Zou jij hier gebruik van maken?</w:t>
      </w:r>
    </w:p>
    <w:p w:rsidR="00481EF8" w:rsidRDefault="00481EF8" w:rsidP="00481EF8">
      <w:pPr>
        <w:spacing w:line="360" w:lineRule="auto"/>
        <w:jc w:val="left"/>
        <w:rPr>
          <w:rFonts w:cs="Arial"/>
        </w:rPr>
      </w:pPr>
    </w:p>
    <w:p w:rsidR="00481EF8" w:rsidRDefault="00481EF8" w:rsidP="00481EF8">
      <w:pPr>
        <w:spacing w:line="360" w:lineRule="auto"/>
        <w:jc w:val="center"/>
        <w:rPr>
          <w:rFonts w:cs="Arial"/>
        </w:rPr>
      </w:pPr>
      <w:r>
        <w:rPr>
          <w:rFonts w:cs="Arial"/>
          <w:noProof/>
          <w:lang w:val="nl-BE" w:eastAsia="nl-BE"/>
        </w:rPr>
        <w:drawing>
          <wp:inline distT="0" distB="0" distL="0" distR="0" wp14:anchorId="4D77E1E5" wp14:editId="0B21DD65">
            <wp:extent cx="5040000" cy="2808000"/>
            <wp:effectExtent l="0" t="0" r="8255" b="11430"/>
            <wp:docPr id="1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1EF8" w:rsidRPr="00080118" w:rsidRDefault="00481EF8" w:rsidP="00481EF8">
      <w:pPr>
        <w:spacing w:line="360" w:lineRule="auto"/>
        <w:rPr>
          <w:rFonts w:cs="Arial"/>
        </w:rPr>
      </w:pPr>
    </w:p>
    <w:p w:rsidR="00481EF8" w:rsidRDefault="00481EF8" w:rsidP="00481EF8">
      <w:pPr>
        <w:pStyle w:val="Lijstalinea"/>
        <w:numPr>
          <w:ilvl w:val="0"/>
          <w:numId w:val="17"/>
        </w:numPr>
        <w:spacing w:line="360" w:lineRule="auto"/>
        <w:jc w:val="left"/>
        <w:rPr>
          <w:rFonts w:cs="Arial"/>
          <w:lang w:val="en-US"/>
        </w:rPr>
      </w:pPr>
      <w:r w:rsidRPr="00173B76">
        <w:rPr>
          <w:rFonts w:cs="Arial"/>
        </w:rPr>
        <w:t xml:space="preserve">Ben je bekend met het LETS-principe? </w:t>
      </w:r>
      <w:r w:rsidRPr="00173B76">
        <w:rPr>
          <w:rFonts w:cs="Arial"/>
          <w:lang w:val="en-US"/>
        </w:rPr>
        <w:t xml:space="preserve">Het Local Exchange and Trading System. </w:t>
      </w:r>
    </w:p>
    <w:p w:rsidR="00481EF8" w:rsidRDefault="00481EF8" w:rsidP="00481EF8">
      <w:pPr>
        <w:spacing w:line="360" w:lineRule="auto"/>
        <w:jc w:val="left"/>
        <w:rPr>
          <w:rFonts w:cs="Arial"/>
          <w:lang w:val="en-US"/>
        </w:rPr>
      </w:pPr>
    </w:p>
    <w:p w:rsidR="00481EF8" w:rsidRDefault="00481EF8" w:rsidP="00481EF8">
      <w:pPr>
        <w:spacing w:line="360" w:lineRule="auto"/>
        <w:jc w:val="center"/>
        <w:rPr>
          <w:rFonts w:cs="Arial"/>
          <w:lang w:val="en-US"/>
        </w:rPr>
      </w:pPr>
      <w:r>
        <w:rPr>
          <w:rFonts w:cs="Arial"/>
          <w:noProof/>
          <w:lang w:val="nl-BE" w:eastAsia="nl-BE"/>
        </w:rPr>
        <w:drawing>
          <wp:inline distT="0" distB="0" distL="0" distR="0" wp14:anchorId="2D371EF2" wp14:editId="36AAE6AF">
            <wp:extent cx="5040000" cy="2808000"/>
            <wp:effectExtent l="0" t="0" r="8255" b="11430"/>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1EF8" w:rsidRPr="00173B76" w:rsidRDefault="00481EF8" w:rsidP="00481EF8">
      <w:pPr>
        <w:spacing w:line="360" w:lineRule="auto"/>
        <w:jc w:val="left"/>
        <w:rPr>
          <w:rFonts w:cs="Arial"/>
          <w:lang w:val="en-US"/>
        </w:rPr>
      </w:pPr>
    </w:p>
    <w:p w:rsidR="00481EF8" w:rsidRDefault="00481EF8" w:rsidP="00481EF8">
      <w:pPr>
        <w:jc w:val="left"/>
        <w:rPr>
          <w:rFonts w:cs="Arial"/>
        </w:rPr>
      </w:pPr>
      <w:r>
        <w:rPr>
          <w:rFonts w:cs="Arial"/>
        </w:rPr>
        <w:br w:type="page"/>
      </w:r>
    </w:p>
    <w:p w:rsidR="00481EF8" w:rsidRPr="00173B76" w:rsidRDefault="00481EF8" w:rsidP="00481EF8">
      <w:pPr>
        <w:pStyle w:val="Lijstalinea"/>
        <w:numPr>
          <w:ilvl w:val="0"/>
          <w:numId w:val="17"/>
        </w:numPr>
        <w:spacing w:line="360" w:lineRule="auto"/>
        <w:jc w:val="left"/>
        <w:rPr>
          <w:rFonts w:cs="Arial"/>
        </w:rPr>
      </w:pPr>
      <w:r w:rsidRPr="00173B76">
        <w:rPr>
          <w:rFonts w:cs="Arial"/>
        </w:rPr>
        <w:lastRenderedPageBreak/>
        <w:t xml:space="preserve">Stel, Marie is goed in het strijken van hemden, maar jij vindt dit niet zo een leuke klus. Jij bakt graag taarten. Iets wat Marie graag eet, maar wat ze zelf niet goed kan. Jullie spreken met elkaar af dat Marie bij jou thuis je hemden komt strijken en in ruil daarvoor ga je samen met haar een taart bakken. </w:t>
      </w:r>
    </w:p>
    <w:p w:rsidR="00481EF8" w:rsidRDefault="00481EF8" w:rsidP="00481EF8">
      <w:pPr>
        <w:spacing w:line="360" w:lineRule="auto"/>
        <w:ind w:firstLine="708"/>
        <w:rPr>
          <w:rFonts w:cs="Arial"/>
        </w:rPr>
      </w:pPr>
      <w:r w:rsidRPr="006418B8">
        <w:rPr>
          <w:rFonts w:cs="Arial"/>
        </w:rPr>
        <w:t xml:space="preserve">Wat vind je hiervan? </w:t>
      </w:r>
    </w:p>
    <w:p w:rsidR="00481EF8" w:rsidRDefault="00481EF8" w:rsidP="00481EF8">
      <w:pPr>
        <w:spacing w:line="360" w:lineRule="auto"/>
        <w:rPr>
          <w:rFonts w:cs="Arial"/>
        </w:rPr>
      </w:pPr>
    </w:p>
    <w:p w:rsidR="00481EF8" w:rsidRDefault="00481EF8" w:rsidP="00481EF8">
      <w:pPr>
        <w:spacing w:line="360" w:lineRule="auto"/>
        <w:jc w:val="center"/>
        <w:rPr>
          <w:rFonts w:cs="Arial"/>
        </w:rPr>
      </w:pPr>
      <w:r>
        <w:rPr>
          <w:rFonts w:cs="Arial"/>
          <w:noProof/>
          <w:lang w:val="nl-BE" w:eastAsia="nl-BE"/>
        </w:rPr>
        <w:drawing>
          <wp:inline distT="0" distB="0" distL="0" distR="0" wp14:anchorId="556086F6" wp14:editId="73267ED4">
            <wp:extent cx="5040000" cy="2808000"/>
            <wp:effectExtent l="0" t="0" r="8255" b="11430"/>
            <wp:docPr id="21"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1EF8" w:rsidRPr="006418B8" w:rsidRDefault="00481EF8" w:rsidP="00481EF8">
      <w:pPr>
        <w:spacing w:line="360" w:lineRule="auto"/>
        <w:rPr>
          <w:rFonts w:cs="Arial"/>
        </w:rPr>
      </w:pPr>
    </w:p>
    <w:p w:rsidR="00481EF8" w:rsidRDefault="00481EF8" w:rsidP="00481EF8">
      <w:pPr>
        <w:pStyle w:val="Lijstalinea"/>
        <w:numPr>
          <w:ilvl w:val="0"/>
          <w:numId w:val="17"/>
        </w:numPr>
        <w:spacing w:line="360" w:lineRule="auto"/>
        <w:jc w:val="left"/>
        <w:rPr>
          <w:rFonts w:cs="Arial"/>
        </w:rPr>
      </w:pPr>
      <w:r w:rsidRPr="00173B76">
        <w:rPr>
          <w:rFonts w:cs="Arial"/>
        </w:rPr>
        <w:t xml:space="preserve">Wat als er een winkel zou bestaan waar je met het binnenbrengen van spullen stempels kan sparen en waar je ook diensten als het herstellen van een broek kan aanbieden in ruil voor stempels. Met deze gespaarde stempels kan je vervolgens zelf spulletjes uit de winkel aankopen of kan je iemand vragen om bijvoorbeeld je ramen te komen poetsen. Zou je hier dan gebruik van maken? </w:t>
      </w:r>
    </w:p>
    <w:p w:rsidR="00481EF8" w:rsidRDefault="00481EF8" w:rsidP="00481EF8">
      <w:pPr>
        <w:spacing w:line="360" w:lineRule="auto"/>
        <w:jc w:val="left"/>
        <w:rPr>
          <w:rFonts w:cs="Arial"/>
        </w:rPr>
      </w:pPr>
    </w:p>
    <w:p w:rsidR="00481EF8" w:rsidRPr="00173B76" w:rsidRDefault="00481EF8" w:rsidP="00481EF8">
      <w:pPr>
        <w:spacing w:line="360" w:lineRule="auto"/>
        <w:jc w:val="center"/>
        <w:rPr>
          <w:rFonts w:cs="Arial"/>
        </w:rPr>
      </w:pPr>
      <w:r>
        <w:rPr>
          <w:rFonts w:cs="Arial"/>
          <w:noProof/>
          <w:lang w:val="nl-BE" w:eastAsia="nl-BE"/>
        </w:rPr>
        <w:drawing>
          <wp:inline distT="0" distB="0" distL="0" distR="0" wp14:anchorId="26DC87B3" wp14:editId="754E9B17">
            <wp:extent cx="5038725" cy="2808000"/>
            <wp:effectExtent l="0" t="0" r="9525" b="11430"/>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4F42" w:rsidRDefault="00D64F42"/>
    <w:sectPr w:rsidR="00D64F42" w:rsidSect="00011CE9">
      <w:footnotePr>
        <w:numRestart w:val="eachPage"/>
      </w:footnotePr>
      <w:pgSz w:w="11906" w:h="16838"/>
      <w:pgMar w:top="1276" w:right="991" w:bottom="993"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F16" w:rsidRDefault="00772F16" w:rsidP="00481EF8">
      <w:r>
        <w:separator/>
      </w:r>
    </w:p>
  </w:endnote>
  <w:endnote w:type="continuationSeparator" w:id="0">
    <w:p w:rsidR="00772F16" w:rsidRDefault="00772F16"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F16" w:rsidRDefault="00772F16" w:rsidP="00481EF8">
      <w:r>
        <w:separator/>
      </w:r>
    </w:p>
  </w:footnote>
  <w:footnote w:type="continuationSeparator" w:id="0">
    <w:p w:rsidR="00772F16" w:rsidRDefault="00772F16" w:rsidP="00481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54576"/>
    <w:multiLevelType w:val="hybridMultilevel"/>
    <w:tmpl w:val="E2F2E532"/>
    <w:lvl w:ilvl="0" w:tplc="45BCC09E">
      <w:start w:val="1"/>
      <w:numFmt w:val="decimal"/>
      <w:pStyle w:val="Kop1"/>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5FF0E5B"/>
    <w:multiLevelType w:val="hybridMultilevel"/>
    <w:tmpl w:val="ED02FF00"/>
    <w:lvl w:ilvl="0" w:tplc="6420BC2C">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16CB2FAF"/>
    <w:multiLevelType w:val="hybridMultilevel"/>
    <w:tmpl w:val="23D888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CC9771E"/>
    <w:multiLevelType w:val="hybridMultilevel"/>
    <w:tmpl w:val="213693F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20DF53BC"/>
    <w:multiLevelType w:val="hybridMultilevel"/>
    <w:tmpl w:val="E8DE1A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5FB463F"/>
    <w:multiLevelType w:val="hybridMultilevel"/>
    <w:tmpl w:val="416EA75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46DE64B7"/>
    <w:multiLevelType w:val="hybridMultilevel"/>
    <w:tmpl w:val="00867C5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4CC02554"/>
    <w:multiLevelType w:val="hybridMultilevel"/>
    <w:tmpl w:val="4D66CF8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DC0731C"/>
    <w:multiLevelType w:val="hybridMultilevel"/>
    <w:tmpl w:val="7CDA4C7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592A7575"/>
    <w:multiLevelType w:val="hybridMultilevel"/>
    <w:tmpl w:val="C15EB7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63E22FCE"/>
    <w:multiLevelType w:val="hybridMultilevel"/>
    <w:tmpl w:val="657CB1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4265473"/>
    <w:multiLevelType w:val="hybridMultilevel"/>
    <w:tmpl w:val="D8BC5CA6"/>
    <w:lvl w:ilvl="0" w:tplc="E1425FA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8811FA"/>
    <w:multiLevelType w:val="hybridMultilevel"/>
    <w:tmpl w:val="D516615C"/>
    <w:lvl w:ilvl="0" w:tplc="6420BC2C">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nsid w:val="64A72EFC"/>
    <w:multiLevelType w:val="hybridMultilevel"/>
    <w:tmpl w:val="6CCC476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nsid w:val="71713C82"/>
    <w:multiLevelType w:val="hybridMultilevel"/>
    <w:tmpl w:val="25DE361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73345F3B"/>
    <w:multiLevelType w:val="hybridMultilevel"/>
    <w:tmpl w:val="311E9AA6"/>
    <w:lvl w:ilvl="0" w:tplc="6420BC2C">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nsid w:val="7E1948B2"/>
    <w:multiLevelType w:val="hybridMultilevel"/>
    <w:tmpl w:val="0EE257FC"/>
    <w:lvl w:ilvl="0" w:tplc="6420BC2C">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2"/>
  </w:num>
  <w:num w:numId="4">
    <w:abstractNumId w:val="7"/>
  </w:num>
  <w:num w:numId="5">
    <w:abstractNumId w:val="15"/>
  </w:num>
  <w:num w:numId="6">
    <w:abstractNumId w:val="12"/>
  </w:num>
  <w:num w:numId="7">
    <w:abstractNumId w:val="16"/>
  </w:num>
  <w:num w:numId="8">
    <w:abstractNumId w:val="1"/>
  </w:num>
  <w:num w:numId="9">
    <w:abstractNumId w:val="14"/>
  </w:num>
  <w:num w:numId="10">
    <w:abstractNumId w:val="10"/>
  </w:num>
  <w:num w:numId="11">
    <w:abstractNumId w:val="8"/>
  </w:num>
  <w:num w:numId="12">
    <w:abstractNumId w:val="5"/>
  </w:num>
  <w:num w:numId="13">
    <w:abstractNumId w:val="6"/>
  </w:num>
  <w:num w:numId="14">
    <w:abstractNumId w:val="13"/>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F8"/>
    <w:rsid w:val="00481EF8"/>
    <w:rsid w:val="00772F16"/>
    <w:rsid w:val="00D64F42"/>
    <w:rsid w:val="00DF1F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E09E5-CE78-47C6-8A61-31E3BADA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1EF8"/>
    <w:pPr>
      <w:spacing w:after="0" w:line="240" w:lineRule="auto"/>
      <w:jc w:val="both"/>
    </w:pPr>
    <w:rPr>
      <w:rFonts w:ascii="Arial" w:eastAsia="Times New Roman" w:hAnsi="Arial" w:cs="Times New Roman"/>
      <w:szCs w:val="24"/>
      <w:lang w:val="nl-NL" w:eastAsia="nl-NL"/>
    </w:rPr>
  </w:style>
  <w:style w:type="paragraph" w:styleId="Kop1">
    <w:name w:val="heading 1"/>
    <w:basedOn w:val="Standaard"/>
    <w:next w:val="Standaard"/>
    <w:link w:val="Kop1Char"/>
    <w:uiPriority w:val="9"/>
    <w:qFormat/>
    <w:rsid w:val="00481EF8"/>
    <w:pPr>
      <w:keepNext/>
      <w:keepLines/>
      <w:numPr>
        <w:numId w:val="1"/>
      </w:numPr>
      <w:spacing w:before="480"/>
      <w:outlineLvl w:val="0"/>
    </w:pPr>
    <w:rPr>
      <w:rFonts w:eastAsiaTheme="majorEastAsia" w:cstheme="majorBidi"/>
      <w:b/>
      <w:bCs/>
      <w:color w:val="000000" w:themeColor="text1"/>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1EF8"/>
    <w:rPr>
      <w:rFonts w:ascii="Arial" w:eastAsiaTheme="majorEastAsia" w:hAnsi="Arial" w:cstheme="majorBidi"/>
      <w:b/>
      <w:bCs/>
      <w:color w:val="000000" w:themeColor="text1"/>
      <w:sz w:val="24"/>
      <w:szCs w:val="28"/>
      <w:lang w:val="nl-NL" w:eastAsia="nl-NL"/>
    </w:rPr>
  </w:style>
  <w:style w:type="paragraph" w:styleId="Titel">
    <w:name w:val="Title"/>
    <w:basedOn w:val="Standaard"/>
    <w:next w:val="Standaard"/>
    <w:link w:val="TitelChar"/>
    <w:uiPriority w:val="10"/>
    <w:qFormat/>
    <w:rsid w:val="00481EF8"/>
    <w:pPr>
      <w:pBdr>
        <w:bottom w:val="single" w:sz="8" w:space="4" w:color="5B9BD5" w:themeColor="accent1"/>
      </w:pBdr>
      <w:spacing w:after="300"/>
      <w:contextualSpacing/>
    </w:pPr>
    <w:rPr>
      <w:rFonts w:eastAsiaTheme="majorEastAsia" w:cstheme="majorBidi"/>
      <w:spacing w:val="5"/>
      <w:kern w:val="28"/>
      <w:sz w:val="28"/>
      <w:szCs w:val="52"/>
    </w:rPr>
  </w:style>
  <w:style w:type="character" w:customStyle="1" w:styleId="TitelChar">
    <w:name w:val="Titel Char"/>
    <w:basedOn w:val="Standaardalinea-lettertype"/>
    <w:link w:val="Titel"/>
    <w:uiPriority w:val="10"/>
    <w:rsid w:val="00481EF8"/>
    <w:rPr>
      <w:rFonts w:ascii="Arial" w:eastAsiaTheme="majorEastAsia" w:hAnsi="Arial" w:cstheme="majorBidi"/>
      <w:spacing w:val="5"/>
      <w:kern w:val="28"/>
      <w:sz w:val="28"/>
      <w:szCs w:val="52"/>
      <w:lang w:val="nl-NL" w:eastAsia="nl-NL"/>
    </w:rPr>
  </w:style>
  <w:style w:type="paragraph" w:styleId="Voetnoottekst">
    <w:name w:val="footnote text"/>
    <w:basedOn w:val="Standaard"/>
    <w:link w:val="VoetnoottekstChar"/>
    <w:uiPriority w:val="99"/>
    <w:unhideWhenUsed/>
    <w:rsid w:val="00481EF8"/>
    <w:rPr>
      <w:sz w:val="20"/>
      <w:szCs w:val="20"/>
    </w:rPr>
  </w:style>
  <w:style w:type="character" w:customStyle="1" w:styleId="VoetnoottekstChar">
    <w:name w:val="Voetnoottekst Char"/>
    <w:basedOn w:val="Standaardalinea-lettertype"/>
    <w:link w:val="Voetnoottekst"/>
    <w:uiPriority w:val="99"/>
    <w:rsid w:val="00481EF8"/>
    <w:rPr>
      <w:rFonts w:ascii="Arial" w:eastAsia="Times New Roman" w:hAnsi="Arial" w:cs="Times New Roman"/>
      <w:sz w:val="20"/>
      <w:szCs w:val="20"/>
      <w:lang w:val="nl-NL" w:eastAsia="nl-NL"/>
    </w:rPr>
  </w:style>
  <w:style w:type="character" w:styleId="Voetnootmarkering">
    <w:name w:val="footnote reference"/>
    <w:basedOn w:val="Standaardalinea-lettertype"/>
    <w:uiPriority w:val="99"/>
    <w:semiHidden/>
    <w:unhideWhenUsed/>
    <w:rsid w:val="00481EF8"/>
    <w:rPr>
      <w:vertAlign w:val="superscript"/>
    </w:rPr>
  </w:style>
  <w:style w:type="character" w:styleId="Zwaar">
    <w:name w:val="Strong"/>
    <w:aliases w:val="KopE 1"/>
    <w:basedOn w:val="Standaardalinea-lettertype"/>
    <w:uiPriority w:val="22"/>
    <w:qFormat/>
    <w:rsid w:val="00481EF8"/>
    <w:rPr>
      <w:rFonts w:ascii="Arial" w:hAnsi="Arial"/>
      <w:sz w:val="26"/>
    </w:rPr>
  </w:style>
  <w:style w:type="paragraph" w:styleId="Lijstalinea">
    <w:name w:val="List Paragraph"/>
    <w:basedOn w:val="Standaard"/>
    <w:uiPriority w:val="34"/>
    <w:qFormat/>
    <w:rsid w:val="00481EF8"/>
    <w:pPr>
      <w:ind w:left="720"/>
      <w:contextualSpacing/>
    </w:pPr>
  </w:style>
  <w:style w:type="character" w:styleId="Hyperlink">
    <w:name w:val="Hyperlink"/>
    <w:basedOn w:val="Standaardalinea-lettertype"/>
    <w:uiPriority w:val="99"/>
    <w:unhideWhenUsed/>
    <w:rsid w:val="00481EF8"/>
    <w:rPr>
      <w:color w:val="0563C1" w:themeColor="hyperlink"/>
      <w:u w:val="single"/>
    </w:rPr>
  </w:style>
  <w:style w:type="paragraph" w:styleId="Geenafstand">
    <w:name w:val="No Spacing"/>
    <w:uiPriority w:val="1"/>
    <w:qFormat/>
    <w:rsid w:val="00481EF8"/>
    <w:pPr>
      <w:spacing w:after="0" w:line="240" w:lineRule="auto"/>
    </w:pPr>
  </w:style>
  <w:style w:type="table" w:styleId="Tabelraster">
    <w:name w:val="Table Grid"/>
    <w:basedOn w:val="Standaardtabel"/>
    <w:uiPriority w:val="59"/>
    <w:rsid w:val="00481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werkblad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werkblad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werkblad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werkblad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werkblad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werkblad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werkblad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182870370370415"/>
          <c:y val="2.38095238095238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tx>
            <c:strRef>
              <c:f>Blad1!$B$1</c:f>
              <c:strCache>
                <c:ptCount val="1"/>
                <c:pt idx="0">
                  <c:v>Toeleiding Peuternestje</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manualLayout>
                  <c:x val="-2.9008092738407707E-3"/>
                  <c:y val="-1.209848768903891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7.2708880139982545E-3"/>
                  <c:y val="-6.6291713535808041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7.2708880139982545E-3"/>
                  <c:y val="1.321209848768904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8.1601778944302955E-4"/>
                  <c:y val="2.067679040119986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1.3076516477107076E-2"/>
                  <c:y val="-1.369672540932391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8.4468868474774535E-3"/>
                  <c:y val="-2.1762904636920392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5.4456474190726677E-3"/>
                  <c:y val="-1.670822397200354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1.8624234470690745E-3"/>
                  <c:y val="-1.390044994375704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5.8643190434529034E-3"/>
                  <c:y val="-1.718035245594301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9"/>
              <c:layout>
                <c:manualLayout>
                  <c:x val="0.11889836687080782"/>
                  <c:y val="5.10904886889139E-3"/>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Blad1!$A$2:$A$11</c:f>
              <c:strCache>
                <c:ptCount val="10"/>
                <c:pt idx="0">
                  <c:v>K&amp;G</c:v>
                </c:pt>
                <c:pt idx="1">
                  <c:v>Folder</c:v>
                </c:pt>
                <c:pt idx="2">
                  <c:v>Internet</c:v>
                </c:pt>
                <c:pt idx="3">
                  <c:v>Vrienden</c:v>
                </c:pt>
                <c:pt idx="4">
                  <c:v>Voedselbank</c:v>
                </c:pt>
                <c:pt idx="5">
                  <c:v>CKG</c:v>
                </c:pt>
                <c:pt idx="6">
                  <c:v>Buurtbewoners</c:v>
                </c:pt>
                <c:pt idx="7">
                  <c:v>De Hummeltjes</c:v>
                </c:pt>
                <c:pt idx="8">
                  <c:v>Inburgering</c:v>
                </c:pt>
                <c:pt idx="9">
                  <c:v>Triple P</c:v>
                </c:pt>
              </c:strCache>
            </c:strRef>
          </c:cat>
          <c:val>
            <c:numRef>
              <c:f>Blad1!$B$2:$B$11</c:f>
              <c:numCache>
                <c:formatCode>General</c:formatCode>
                <c:ptCount val="10"/>
                <c:pt idx="0">
                  <c:v>7</c:v>
                </c:pt>
                <c:pt idx="1">
                  <c:v>3</c:v>
                </c:pt>
                <c:pt idx="2">
                  <c:v>3</c:v>
                </c:pt>
                <c:pt idx="3">
                  <c:v>1</c:v>
                </c:pt>
                <c:pt idx="4">
                  <c:v>1</c:v>
                </c:pt>
                <c:pt idx="5">
                  <c:v>1</c:v>
                </c:pt>
                <c:pt idx="6">
                  <c:v>1</c:v>
                </c:pt>
                <c:pt idx="7">
                  <c:v>1</c:v>
                </c:pt>
                <c:pt idx="8">
                  <c:v>1</c:v>
                </c:pt>
                <c:pt idx="9">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Binnenbrengen van tweedehandsspullen</a:t>
            </a:r>
          </a:p>
        </c:rich>
      </c:tx>
      <c:overlay val="0"/>
      <c:spPr>
        <a:noFill/>
        <a:ln>
          <a:noFill/>
        </a:ln>
        <a:effectLst/>
      </c:spPr>
    </c:title>
    <c:autoTitleDeleted val="0"/>
    <c:plotArea>
      <c:layout/>
      <c:pieChart>
        <c:varyColors val="1"/>
        <c:ser>
          <c:idx val="0"/>
          <c:order val="0"/>
          <c:tx>
            <c:strRef>
              <c:f>Blad1!$B$1</c:f>
              <c:strCache>
                <c:ptCount val="1"/>
                <c:pt idx="0">
                  <c:v>Binnenbrengen van kleren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7.3708078156896992E-2"/>
                  <c:y val="2.333489563804522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5.3260790317875275E-3"/>
                  <c:y val="-3.629827521559805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1.4328156897054535E-2"/>
                  <c:y val="-8.9988751406074197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1.5987350539515905E-2"/>
                  <c:y val="6.6744781902262247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1.3006707494896515E-2"/>
                  <c:y val="2.262123484564429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2.6219561096529606E-2"/>
                  <c:y val="1.0509623797025379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Blad1!$A$2:$A$7</c:f>
              <c:strCache>
                <c:ptCount val="6"/>
                <c:pt idx="0">
                  <c:v>Nee</c:v>
                </c:pt>
                <c:pt idx="1">
                  <c:v>Familie en vrienden</c:v>
                </c:pt>
                <c:pt idx="2">
                  <c:v>Kringloop</c:v>
                </c:pt>
                <c:pt idx="3">
                  <c:v>Volgend kindje</c:v>
                </c:pt>
                <c:pt idx="4">
                  <c:v>Kledingcontainer</c:v>
                </c:pt>
                <c:pt idx="5">
                  <c:v>Rommelmarkt</c:v>
                </c:pt>
              </c:strCache>
            </c:strRef>
          </c:cat>
          <c:val>
            <c:numRef>
              <c:f>Blad1!$B$2:$B$7</c:f>
              <c:numCache>
                <c:formatCode>General</c:formatCode>
                <c:ptCount val="6"/>
                <c:pt idx="0">
                  <c:v>1</c:v>
                </c:pt>
                <c:pt idx="1">
                  <c:v>8</c:v>
                </c:pt>
                <c:pt idx="2">
                  <c:v>6</c:v>
                </c:pt>
                <c:pt idx="3">
                  <c:v>2</c:v>
                </c:pt>
                <c:pt idx="4">
                  <c:v>2</c:v>
                </c:pt>
                <c:pt idx="5">
                  <c:v>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tx>
            <c:strRef>
              <c:f>Blad1!$B$1</c:f>
              <c:strCache>
                <c:ptCount val="1"/>
                <c:pt idx="0">
                  <c:v>Reeds tweedehandswinkel bezocht</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2.7180118110236219E-2"/>
                  <c:y val="-7.7809023872016051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2077227325750943E-2"/>
                  <c:y val="1.0554618172728404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4.0274770341207362E-2"/>
                  <c:y val="-2.4930946131733547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Blad1!$A$2:$A$5</c:f>
              <c:strCache>
                <c:ptCount val="3"/>
                <c:pt idx="0">
                  <c:v>Nee</c:v>
                </c:pt>
                <c:pt idx="1">
                  <c:v>Internet</c:v>
                </c:pt>
                <c:pt idx="2">
                  <c:v>Kringloopwinkel Okazi</c:v>
                </c:pt>
              </c:strCache>
            </c:strRef>
          </c:cat>
          <c:val>
            <c:numRef>
              <c:f>Blad1!$B$2:$B$5</c:f>
              <c:numCache>
                <c:formatCode>General</c:formatCode>
                <c:ptCount val="4"/>
                <c:pt idx="0">
                  <c:v>1</c:v>
                </c:pt>
                <c:pt idx="1">
                  <c:v>1</c:v>
                </c:pt>
                <c:pt idx="2">
                  <c:v>12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tx>
            <c:strRef>
              <c:f>Blad1!$B$1</c:f>
              <c:strCache>
                <c:ptCount val="1"/>
                <c:pt idx="0">
                  <c:v>Bekend met het concept 'ruilwinkel'</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4.8316564596092175E-2"/>
                  <c:y val="-1.3836395450568681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2.1719615777194615E-2"/>
                  <c:y val="-1.9739407574053243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8801399825021957E-2"/>
                  <c:y val="-5.1446694163229632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1593941382327217E-2"/>
                  <c:y val="1.9628796400449943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Blad1!$A$2:$A$5</c:f>
              <c:strCache>
                <c:ptCount val="4"/>
                <c:pt idx="0">
                  <c:v>Ja</c:v>
                </c:pt>
                <c:pt idx="1">
                  <c:v>Via Cathérine van het peuternestje</c:v>
                </c:pt>
                <c:pt idx="2">
                  <c:v>Via Greetje van RIMO</c:v>
                </c:pt>
                <c:pt idx="3">
                  <c:v>4e kwrt</c:v>
                </c:pt>
              </c:strCache>
            </c:strRef>
          </c:cat>
          <c:val>
            <c:numRef>
              <c:f>Blad1!$B$2:$B$5</c:f>
              <c:numCache>
                <c:formatCode>General</c:formatCode>
                <c:ptCount val="4"/>
                <c:pt idx="0">
                  <c:v>1</c:v>
                </c:pt>
                <c:pt idx="1">
                  <c:v>3</c:v>
                </c:pt>
                <c:pt idx="2">
                  <c:v>1</c:v>
                </c:pt>
                <c:pt idx="3">
                  <c:v>11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tx>
            <c:strRef>
              <c:f>Blad1!$B$1</c:f>
              <c:strCache>
                <c:ptCount val="1"/>
                <c:pt idx="0">
                  <c:v>Bereidheid tot gebruikmaking</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7.4311023622047334E-3"/>
                  <c:y val="2.432508436445443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2.4215150189559654E-2"/>
                  <c:y val="8.5608048993875852E-3"/>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General</c:formatCode>
                <c:ptCount val="2"/>
                <c:pt idx="0">
                  <c:v>14</c:v>
                </c:pt>
                <c:pt idx="1">
                  <c:v>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tx>
            <c:strRef>
              <c:f>Blad1!$B$1</c:f>
              <c:strCache>
                <c:ptCount val="1"/>
                <c:pt idx="0">
                  <c:v>Bekend met het LETS-principe</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Blad1!$A$2:$A$3</c:f>
              <c:strCache>
                <c:ptCount val="2"/>
                <c:pt idx="0">
                  <c:v>Ja</c:v>
                </c:pt>
                <c:pt idx="1">
                  <c:v>Nee</c:v>
                </c:pt>
              </c:strCache>
            </c:strRef>
          </c:cat>
          <c:val>
            <c:numRef>
              <c:f>Blad1!$B$2:$B$3</c:f>
              <c:numCache>
                <c:formatCode>General</c:formatCode>
                <c:ptCount val="2"/>
                <c:pt idx="0">
                  <c:v>1</c:v>
                </c:pt>
                <c:pt idx="1">
                  <c:v>15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tx>
            <c:strRef>
              <c:f>Blad1!$B$1</c:f>
              <c:strCache>
                <c:ptCount val="1"/>
                <c:pt idx="0">
                  <c:v>Casus 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6.7629957713619135E-3"/>
                  <c:y val="4.1482314710661182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7.2536636045494388E-3"/>
                  <c:y val="-1.5894263217097863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7.2536636045494388E-3"/>
                  <c:y val="2.7879640044994373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6.6327646544182015E-4"/>
                  <c:y val="-2.351893513310836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7075313502478852E-2"/>
                  <c:y val="-1.7804649418822645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Blad1!$A$2:$A$6</c:f>
              <c:strCache>
                <c:ptCount val="5"/>
                <c:pt idx="0">
                  <c:v>Gebruik maken</c:v>
                </c:pt>
                <c:pt idx="1">
                  <c:v>Géén gebruik maken</c:v>
                </c:pt>
                <c:pt idx="2">
                  <c:v>Weet het niet</c:v>
                </c:pt>
                <c:pt idx="3">
                  <c:v>Niets voor mij</c:v>
                </c:pt>
                <c:pt idx="4">
                  <c:v>Geen tijd</c:v>
                </c:pt>
              </c:strCache>
            </c:strRef>
          </c:cat>
          <c:val>
            <c:numRef>
              <c:f>Blad1!$B$2:$B$6</c:f>
              <c:numCache>
                <c:formatCode>General</c:formatCode>
                <c:ptCount val="5"/>
                <c:pt idx="0">
                  <c:v>9</c:v>
                </c:pt>
                <c:pt idx="1">
                  <c:v>3</c:v>
                </c:pt>
                <c:pt idx="2">
                  <c:v>3</c:v>
                </c:pt>
                <c:pt idx="3">
                  <c:v>0</c:v>
                </c:pt>
                <c:pt idx="4">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Casus 2</a:t>
            </a:r>
          </a:p>
        </c:rich>
      </c:tx>
      <c:overlay val="0"/>
      <c:spPr>
        <a:noFill/>
        <a:ln>
          <a:noFill/>
        </a:ln>
        <a:effectLst/>
      </c:spPr>
    </c:title>
    <c:autoTitleDeleted val="0"/>
    <c:plotArea>
      <c:layout/>
      <c:pieChart>
        <c:varyColors val="1"/>
        <c:ser>
          <c:idx val="0"/>
          <c:order val="0"/>
          <c:tx>
            <c:strRef>
              <c:f>Blad1!$B$1</c:f>
              <c:strCache>
                <c:ptCount val="1"/>
                <c:pt idx="0">
                  <c:v>Verkoop</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9.9616324001166618E-3"/>
                  <c:y val="-2.0203099612548431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6328922426363419E-2"/>
                  <c:y val="-4.7176602924634443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General</c:formatCode>
                <c:ptCount val="2"/>
                <c:pt idx="0">
                  <c:v>12</c:v>
                </c:pt>
                <c:pt idx="1">
                  <c:v>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204</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dc:creator>
  <cp:keywords/>
  <dc:description/>
  <cp:lastModifiedBy>Anke</cp:lastModifiedBy>
  <cp:revision>1</cp:revision>
  <dcterms:created xsi:type="dcterms:W3CDTF">2014-05-19T18:12:00Z</dcterms:created>
  <dcterms:modified xsi:type="dcterms:W3CDTF">2014-05-19T18:25:00Z</dcterms:modified>
</cp:coreProperties>
</file>